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76A4" w14:textId="77777777" w:rsidR="0048716C" w:rsidRPr="008F6A4A" w:rsidRDefault="0048716C" w:rsidP="0048716C">
      <w:pPr>
        <w:jc w:val="center"/>
        <w:rPr>
          <w:b/>
          <w:sz w:val="28"/>
          <w:szCs w:val="28"/>
        </w:rPr>
      </w:pPr>
      <w:r w:rsidRPr="008F6A4A">
        <w:rPr>
          <w:b/>
          <w:sz w:val="28"/>
          <w:szCs w:val="28"/>
        </w:rPr>
        <w:t>План</w:t>
      </w:r>
    </w:p>
    <w:p w14:paraId="187741D4" w14:textId="77777777" w:rsidR="0048716C" w:rsidRPr="008F6A4A" w:rsidRDefault="0048716C" w:rsidP="0048716C">
      <w:pPr>
        <w:jc w:val="center"/>
        <w:rPr>
          <w:b/>
          <w:sz w:val="28"/>
          <w:szCs w:val="28"/>
        </w:rPr>
      </w:pPr>
      <w:r w:rsidRPr="008F6A4A">
        <w:rPr>
          <w:b/>
          <w:sz w:val="28"/>
          <w:szCs w:val="28"/>
        </w:rPr>
        <w:t>работы коллегии Управления образования</w:t>
      </w:r>
    </w:p>
    <w:p w14:paraId="32252A19" w14:textId="3B0111C5" w:rsidR="0048716C" w:rsidRDefault="0048716C" w:rsidP="0048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719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F71961">
        <w:rPr>
          <w:b/>
          <w:sz w:val="28"/>
          <w:szCs w:val="28"/>
        </w:rPr>
        <w:t>3</w:t>
      </w:r>
      <w:r w:rsidRPr="008F6A4A">
        <w:rPr>
          <w:b/>
          <w:sz w:val="28"/>
          <w:szCs w:val="28"/>
        </w:rPr>
        <w:t xml:space="preserve"> учебный год</w:t>
      </w:r>
    </w:p>
    <w:p w14:paraId="56CCD0E1" w14:textId="77777777" w:rsidR="0048716C" w:rsidRDefault="0048716C" w:rsidP="0048716C">
      <w:pPr>
        <w:rPr>
          <w:b/>
          <w:sz w:val="28"/>
          <w:szCs w:val="28"/>
        </w:rPr>
      </w:pPr>
    </w:p>
    <w:p w14:paraId="0A7632BD" w14:textId="77777777" w:rsidR="0048716C" w:rsidRDefault="0048716C" w:rsidP="0048716C">
      <w:pPr>
        <w:rPr>
          <w:b/>
          <w:sz w:val="28"/>
          <w:szCs w:val="28"/>
        </w:rPr>
      </w:pPr>
    </w:p>
    <w:p w14:paraId="73853ED2" w14:textId="77777777" w:rsidR="0048716C" w:rsidRDefault="0048716C" w:rsidP="004871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14:paraId="59C7E70A" w14:textId="2162D654" w:rsidR="0048716C" w:rsidRDefault="00F24912" w:rsidP="00B136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деятельности центра психолого-педагогического сопровождения при </w:t>
      </w:r>
      <w:r w:rsidRPr="00F24912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МБОУ «Яйская общеобразовательная школа-интернат психолого-педагогической поддержки»</w:t>
      </w:r>
      <w:r>
        <w:rPr>
          <w:sz w:val="28"/>
          <w:szCs w:val="28"/>
        </w:rPr>
        <w:t xml:space="preserve"> </w:t>
      </w:r>
      <w:r w:rsidR="0048716C" w:rsidRPr="00B1368B">
        <w:rPr>
          <w:sz w:val="28"/>
          <w:szCs w:val="28"/>
        </w:rPr>
        <w:t xml:space="preserve"> (</w:t>
      </w:r>
      <w:r w:rsidR="00892CFA">
        <w:rPr>
          <w:sz w:val="28"/>
          <w:szCs w:val="28"/>
        </w:rPr>
        <w:t xml:space="preserve">Тихомирова С.А., </w:t>
      </w:r>
      <w:r>
        <w:rPr>
          <w:sz w:val="28"/>
          <w:szCs w:val="28"/>
        </w:rPr>
        <w:t>Данилова С.Б.</w:t>
      </w:r>
      <w:r w:rsidR="0048716C" w:rsidRPr="00B1368B">
        <w:rPr>
          <w:sz w:val="28"/>
          <w:szCs w:val="28"/>
        </w:rPr>
        <w:t>)</w:t>
      </w:r>
      <w:r w:rsidR="002A6E85">
        <w:rPr>
          <w:sz w:val="28"/>
          <w:szCs w:val="28"/>
        </w:rPr>
        <w:t>.</w:t>
      </w:r>
    </w:p>
    <w:p w14:paraId="19859D63" w14:textId="2FE8B307" w:rsidR="00F24912" w:rsidRPr="00B1368B" w:rsidRDefault="002A6E85" w:rsidP="00B136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а образовательных учреждениях Яйского муниципального округа (Шевелева О.Ю.).</w:t>
      </w:r>
    </w:p>
    <w:p w14:paraId="64F74212" w14:textId="3E2BFFB4" w:rsidR="0048716C" w:rsidRPr="00892CFA" w:rsidRDefault="00892CFA" w:rsidP="00892CF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92CFA">
        <w:rPr>
          <w:bCs/>
          <w:sz w:val="28"/>
          <w:szCs w:val="28"/>
        </w:rPr>
        <w:t xml:space="preserve">Увеличение охвата детей дополнительным образованием (Федорова Н.А.) </w:t>
      </w:r>
    </w:p>
    <w:p w14:paraId="7CAEABC4" w14:textId="77777777" w:rsidR="0048716C" w:rsidRPr="00892CFA" w:rsidRDefault="0048716C" w:rsidP="0048716C">
      <w:pPr>
        <w:ind w:left="75"/>
        <w:jc w:val="both"/>
        <w:rPr>
          <w:bCs/>
          <w:sz w:val="28"/>
          <w:szCs w:val="28"/>
        </w:rPr>
      </w:pPr>
    </w:p>
    <w:p w14:paraId="54006860" w14:textId="7E87DA0E" w:rsidR="0048716C" w:rsidRDefault="0048716C" w:rsidP="0048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14:paraId="3CC55986" w14:textId="0D28CE5D" w:rsidR="00B1368B" w:rsidRPr="00F24912" w:rsidRDefault="002508E3" w:rsidP="00B1368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4912">
        <w:rPr>
          <w:sz w:val="28"/>
          <w:szCs w:val="28"/>
        </w:rPr>
        <w:t xml:space="preserve">Организация трудоустройства подростков в период летних каникул 2023 </w:t>
      </w:r>
      <w:r w:rsidR="005D2E31" w:rsidRPr="00F24912">
        <w:rPr>
          <w:sz w:val="28"/>
          <w:szCs w:val="28"/>
        </w:rPr>
        <w:t>(</w:t>
      </w:r>
      <w:r w:rsidRPr="00F24912">
        <w:rPr>
          <w:sz w:val="28"/>
          <w:szCs w:val="28"/>
        </w:rPr>
        <w:t>Тихомирова С.А.)</w:t>
      </w:r>
      <w:r w:rsidR="002A6E85">
        <w:rPr>
          <w:sz w:val="28"/>
          <w:szCs w:val="28"/>
        </w:rPr>
        <w:t>.</w:t>
      </w:r>
    </w:p>
    <w:p w14:paraId="6D7FF8BA" w14:textId="217FB372" w:rsidR="00E9517F" w:rsidRDefault="002508E3" w:rsidP="00892C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24912">
        <w:rPr>
          <w:sz w:val="28"/>
          <w:szCs w:val="28"/>
        </w:rPr>
        <w:t xml:space="preserve">Рассмотрение и утверждение проекта постановления администрации Яйского округа о закреплении    муниципальных общеобразовательных учреждений за конкретными территориями Яйского муниципального округа </w:t>
      </w:r>
      <w:r w:rsidR="004E4BD8" w:rsidRPr="00F24912">
        <w:rPr>
          <w:sz w:val="28"/>
          <w:szCs w:val="28"/>
        </w:rPr>
        <w:t>(Емельянова Л.В.)</w:t>
      </w:r>
      <w:r w:rsidR="002A6E85">
        <w:rPr>
          <w:sz w:val="28"/>
          <w:szCs w:val="28"/>
        </w:rPr>
        <w:t>.</w:t>
      </w:r>
    </w:p>
    <w:p w14:paraId="3B13E578" w14:textId="09879040" w:rsidR="00892CFA" w:rsidRPr="00F24912" w:rsidRDefault="00892CFA" w:rsidP="00892CF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функционирования МБОУ «Ишимская ООШ» с. Бекет (Калинина С.В.).</w:t>
      </w:r>
    </w:p>
    <w:p w14:paraId="2EB1138D" w14:textId="77777777" w:rsidR="0048716C" w:rsidRPr="00F24912" w:rsidRDefault="0048716C" w:rsidP="0048716C">
      <w:pPr>
        <w:jc w:val="both"/>
        <w:rPr>
          <w:sz w:val="28"/>
          <w:szCs w:val="28"/>
        </w:rPr>
      </w:pPr>
    </w:p>
    <w:p w14:paraId="5A47D88B" w14:textId="77777777" w:rsidR="0048716C" w:rsidRDefault="0048716C" w:rsidP="0048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p w14:paraId="5A56668E" w14:textId="275F57BE" w:rsidR="00B1368B" w:rsidRDefault="002508E3" w:rsidP="002508E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106285504"/>
      <w:r w:rsidRPr="00F24912">
        <w:rPr>
          <w:bCs/>
          <w:sz w:val="28"/>
          <w:szCs w:val="28"/>
        </w:rPr>
        <w:t>Организация работы по информационной безопасности в ОУ</w:t>
      </w:r>
      <w:r w:rsidR="005D2E31" w:rsidRPr="00F24912">
        <w:rPr>
          <w:rFonts w:eastAsia="Calibri"/>
          <w:bCs/>
          <w:sz w:val="28"/>
          <w:szCs w:val="28"/>
          <w:lang w:eastAsia="en-US"/>
        </w:rPr>
        <w:t xml:space="preserve">  (</w:t>
      </w:r>
      <w:r w:rsidRPr="00F24912">
        <w:rPr>
          <w:rFonts w:eastAsia="Calibri"/>
          <w:bCs/>
          <w:sz w:val="28"/>
          <w:szCs w:val="28"/>
          <w:lang w:eastAsia="en-US"/>
        </w:rPr>
        <w:t>Сикора М.С.</w:t>
      </w:r>
      <w:r w:rsidR="005D2E31" w:rsidRPr="00F24912">
        <w:rPr>
          <w:rFonts w:eastAsia="Calibri"/>
          <w:bCs/>
          <w:sz w:val="28"/>
          <w:szCs w:val="28"/>
          <w:lang w:eastAsia="en-US"/>
        </w:rPr>
        <w:t>)</w:t>
      </w:r>
      <w:r w:rsidR="002A6E85">
        <w:rPr>
          <w:rFonts w:eastAsia="Calibri"/>
          <w:bCs/>
          <w:sz w:val="28"/>
          <w:szCs w:val="28"/>
          <w:lang w:eastAsia="en-US"/>
        </w:rPr>
        <w:t>.</w:t>
      </w:r>
      <w:r w:rsidR="00E9517F" w:rsidRPr="00F24912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FB5E387" w14:textId="4E6921E9" w:rsidR="00240F2D" w:rsidRPr="00F24912" w:rsidRDefault="00240F2D" w:rsidP="002508E3">
      <w:pPr>
        <w:pStyle w:val="a3"/>
        <w:numPr>
          <w:ilvl w:val="0"/>
          <w:numId w:val="3"/>
        </w:numPr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Планирование летнего отдыха в 2023 г. (Федорова Н.А.).</w:t>
      </w:r>
    </w:p>
    <w:bookmarkEnd w:id="0"/>
    <w:p w14:paraId="0F2C5353" w14:textId="77777777" w:rsidR="0048716C" w:rsidRPr="00940DC3" w:rsidRDefault="0048716C" w:rsidP="0048716C">
      <w:pPr>
        <w:ind w:left="360"/>
        <w:jc w:val="both"/>
        <w:rPr>
          <w:sz w:val="28"/>
          <w:szCs w:val="28"/>
        </w:rPr>
      </w:pPr>
    </w:p>
    <w:p w14:paraId="32855C2A" w14:textId="77777777" w:rsidR="0048716C" w:rsidRDefault="0048716C" w:rsidP="0048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</w:p>
    <w:p w14:paraId="0789C832" w14:textId="294ACAF6" w:rsidR="0048716C" w:rsidRPr="00BB0368" w:rsidRDefault="00F24912" w:rsidP="0048716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bookmarkStart w:id="1" w:name="_Hlk106288130"/>
      <w:r w:rsidRPr="00F24912">
        <w:rPr>
          <w:sz w:val="28"/>
          <w:szCs w:val="28"/>
        </w:rPr>
        <w:t xml:space="preserve">Промежуточный результат проекта </w:t>
      </w:r>
      <w:r w:rsidRPr="00F24912">
        <w:rPr>
          <w:color w:val="000000"/>
          <w:sz w:val="28"/>
          <w:szCs w:val="28"/>
        </w:rPr>
        <w:t>«Организационно-содержательная модель муниципального центра «Школа функциональной грамотности»</w:t>
      </w:r>
      <w:r w:rsidR="00892CFA">
        <w:rPr>
          <w:color w:val="000000"/>
          <w:sz w:val="28"/>
          <w:szCs w:val="28"/>
        </w:rPr>
        <w:t xml:space="preserve">  (Калинина С.В.)</w:t>
      </w:r>
      <w:r w:rsidR="00240F2D">
        <w:rPr>
          <w:color w:val="000000"/>
          <w:sz w:val="28"/>
          <w:szCs w:val="28"/>
        </w:rPr>
        <w:t>.</w:t>
      </w:r>
      <w:bookmarkStart w:id="2" w:name="_GoBack"/>
      <w:bookmarkEnd w:id="1"/>
      <w:bookmarkEnd w:id="2"/>
    </w:p>
    <w:p w14:paraId="48C6EFC8" w14:textId="525E40EB" w:rsidR="00240F2D" w:rsidRPr="00240F2D" w:rsidRDefault="00240F2D" w:rsidP="00240F2D">
      <w:pPr>
        <w:pStyle w:val="a3"/>
        <w:numPr>
          <w:ilvl w:val="0"/>
          <w:numId w:val="4"/>
        </w:numPr>
        <w:shd w:val="clear" w:color="auto" w:fill="FFFFFF"/>
        <w:spacing w:before="105" w:after="161" w:line="300" w:lineRule="atLeast"/>
        <w:jc w:val="both"/>
        <w:textAlignment w:val="baseline"/>
        <w:outlineLvl w:val="0"/>
        <w:rPr>
          <w:bCs/>
          <w:kern w:val="36"/>
          <w:sz w:val="28"/>
          <w:szCs w:val="28"/>
        </w:rPr>
      </w:pPr>
      <w:bookmarkStart w:id="3" w:name="_Hlk106285532"/>
      <w:r w:rsidRPr="00240F2D">
        <w:rPr>
          <w:bCs/>
          <w:kern w:val="36"/>
          <w:sz w:val="28"/>
          <w:szCs w:val="28"/>
        </w:rPr>
        <w:t xml:space="preserve">Имидж ДОУ как средство увеличения охвата дошкольным образованием </w:t>
      </w:r>
      <w:r w:rsidRPr="00240F2D">
        <w:rPr>
          <w:bCs/>
          <w:sz w:val="28"/>
          <w:szCs w:val="28"/>
        </w:rPr>
        <w:t>(Мяленко Л.М.).</w:t>
      </w:r>
    </w:p>
    <w:p w14:paraId="12E99E01" w14:textId="77777777" w:rsidR="00240F2D" w:rsidRPr="00F24912" w:rsidRDefault="00240F2D" w:rsidP="00240F2D">
      <w:pPr>
        <w:jc w:val="both"/>
        <w:rPr>
          <w:bCs/>
          <w:sz w:val="28"/>
          <w:szCs w:val="28"/>
        </w:rPr>
      </w:pPr>
    </w:p>
    <w:bookmarkEnd w:id="3"/>
    <w:p w14:paraId="4BD1DF7C" w14:textId="77777777" w:rsidR="002229CB" w:rsidRDefault="002229CB"/>
    <w:sectPr w:rsidR="002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56A89"/>
    <w:multiLevelType w:val="hybridMultilevel"/>
    <w:tmpl w:val="4C7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5D8B"/>
    <w:multiLevelType w:val="hybridMultilevel"/>
    <w:tmpl w:val="936E5208"/>
    <w:lvl w:ilvl="0" w:tplc="88106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4F3A"/>
    <w:multiLevelType w:val="hybridMultilevel"/>
    <w:tmpl w:val="AD72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3AF2"/>
    <w:multiLevelType w:val="hybridMultilevel"/>
    <w:tmpl w:val="BFB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6C"/>
    <w:rsid w:val="000A63AB"/>
    <w:rsid w:val="002229CB"/>
    <w:rsid w:val="00240F2D"/>
    <w:rsid w:val="002508E3"/>
    <w:rsid w:val="002A6E85"/>
    <w:rsid w:val="003F785C"/>
    <w:rsid w:val="0048716C"/>
    <w:rsid w:val="004E4BD8"/>
    <w:rsid w:val="005D2E31"/>
    <w:rsid w:val="005E61CB"/>
    <w:rsid w:val="00627A3F"/>
    <w:rsid w:val="00720614"/>
    <w:rsid w:val="00892CFA"/>
    <w:rsid w:val="008C1C51"/>
    <w:rsid w:val="008F7CE2"/>
    <w:rsid w:val="00B1368B"/>
    <w:rsid w:val="00BA6FCA"/>
    <w:rsid w:val="00BB0368"/>
    <w:rsid w:val="00E9517F"/>
    <w:rsid w:val="00F24912"/>
    <w:rsid w:val="00F60FCF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61C"/>
  <w15:chartTrackingRefBased/>
  <w15:docId w15:val="{E9103130-81F1-4935-96BE-6B455A8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8B"/>
    <w:pPr>
      <w:ind w:left="720"/>
      <w:contextualSpacing/>
    </w:pPr>
  </w:style>
  <w:style w:type="character" w:styleId="a4">
    <w:name w:val="Strong"/>
    <w:basedOn w:val="a0"/>
    <w:uiPriority w:val="22"/>
    <w:qFormat/>
    <w:rsid w:val="00F24912"/>
    <w:rPr>
      <w:b/>
      <w:bCs/>
    </w:rPr>
  </w:style>
  <w:style w:type="paragraph" w:styleId="a5">
    <w:name w:val="Normal (Web)"/>
    <w:basedOn w:val="a"/>
    <w:uiPriority w:val="99"/>
    <w:semiHidden/>
    <w:unhideWhenUsed/>
    <w:rsid w:val="00F24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6</cp:revision>
  <cp:lastPrinted>2022-09-20T08:21:00Z</cp:lastPrinted>
  <dcterms:created xsi:type="dcterms:W3CDTF">2022-09-20T09:27:00Z</dcterms:created>
  <dcterms:modified xsi:type="dcterms:W3CDTF">2022-10-21T04:47:00Z</dcterms:modified>
</cp:coreProperties>
</file>